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70" w:type="dxa"/>
          <w:right w:w="70" w:type="dxa"/>
        </w:tblCellMar>
        <w:tblLook w:val="04A0" w:firstRow="1" w:lastRow="0" w:firstColumn="1" w:lastColumn="0" w:noHBand="0" w:noVBand="1"/>
      </w:tblPr>
      <w:tblGrid>
        <w:gridCol w:w="3156"/>
        <w:gridCol w:w="2827"/>
        <w:gridCol w:w="1077"/>
        <w:gridCol w:w="2012"/>
      </w:tblGrid>
      <w:tr w:rsidR="0016661E" w:rsidRPr="0016661E" w:rsidTr="00714D54">
        <w:trPr>
          <w:trHeight w:val="390"/>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Arial" w:eastAsia="Times New Roman" w:hAnsi="Arial" w:cs="Arial"/>
                <w:sz w:val="20"/>
                <w:szCs w:val="20"/>
                <w:lang w:eastAsia="es-ES"/>
              </w:rPr>
            </w:pPr>
            <w:r w:rsidRPr="0016661E">
              <w:rPr>
                <w:rFonts w:ascii="Arial" w:eastAsia="Times New Roman" w:hAnsi="Arial" w:cs="Arial"/>
                <w:noProof/>
                <w:sz w:val="20"/>
                <w:szCs w:val="20"/>
                <w:lang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66675</wp:posOffset>
                  </wp:positionV>
                  <wp:extent cx="1476375" cy="1333500"/>
                  <wp:effectExtent l="0" t="0" r="9525" b="0"/>
                  <wp:wrapNone/>
                  <wp:docPr id="8" name="Imagen 8"/>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4"/>
                          <a:stretch>
                            <a:fillRect/>
                          </a:stretch>
                        </pic:blipFill>
                        <pic:spPr>
                          <a:xfrm>
                            <a:off x="0" y="0"/>
                            <a:ext cx="1476375" cy="13335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016"/>
            </w:tblGrid>
            <w:tr w:rsidR="0016661E" w:rsidRPr="0016661E">
              <w:trPr>
                <w:trHeight w:val="390"/>
                <w:tblCellSpacing w:w="0" w:type="dxa"/>
              </w:trPr>
              <w:tc>
                <w:tcPr>
                  <w:tcW w:w="3140" w:type="dxa"/>
                  <w:tcBorders>
                    <w:top w:val="nil"/>
                    <w:left w:val="nil"/>
                    <w:bottom w:val="nil"/>
                    <w:right w:val="nil"/>
                  </w:tcBorders>
                  <w:shd w:val="clear" w:color="auto" w:fill="auto"/>
                  <w:tcMar>
                    <w:top w:w="0" w:type="dxa"/>
                    <w:left w:w="540" w:type="dxa"/>
                    <w:bottom w:w="0" w:type="dxa"/>
                    <w:right w:w="0" w:type="dxa"/>
                  </w:tcMar>
                  <w:hideMark/>
                </w:tcPr>
                <w:p w:rsidR="0016661E" w:rsidRPr="0016661E" w:rsidRDefault="0016661E" w:rsidP="0016661E">
                  <w:pPr>
                    <w:spacing w:after="0" w:line="240" w:lineRule="auto"/>
                    <w:ind w:firstLineChars="300" w:firstLine="840"/>
                    <w:rPr>
                      <w:rFonts w:ascii="Trebuchet MS" w:eastAsia="Times New Roman" w:hAnsi="Trebuchet MS" w:cs="Arial"/>
                      <w:sz w:val="28"/>
                      <w:szCs w:val="28"/>
                      <w:lang w:eastAsia="es-ES"/>
                    </w:rPr>
                  </w:pPr>
                  <w:bookmarkStart w:id="0" w:name="RANGE!A1:D44"/>
                  <w:r w:rsidRPr="0016661E">
                    <w:rPr>
                      <w:rFonts w:ascii="Trebuchet MS" w:eastAsia="Times New Roman" w:hAnsi="Trebuchet MS" w:cs="Arial"/>
                      <w:sz w:val="28"/>
                      <w:szCs w:val="28"/>
                      <w:lang w:eastAsia="es-ES"/>
                    </w:rPr>
                    <w:t xml:space="preserve">           </w:t>
                  </w:r>
                  <w:bookmarkEnd w:id="0"/>
                </w:p>
              </w:tc>
            </w:tr>
          </w:tbl>
          <w:p w:rsidR="0016661E" w:rsidRPr="0016661E" w:rsidRDefault="0016661E" w:rsidP="0016661E">
            <w:pPr>
              <w:spacing w:after="0" w:line="240" w:lineRule="auto"/>
              <w:rPr>
                <w:rFonts w:ascii="Arial" w:eastAsia="Times New Roman" w:hAnsi="Arial" w:cs="Arial"/>
                <w:sz w:val="20"/>
                <w:szCs w:val="20"/>
                <w:lang w:eastAsia="es-ES"/>
              </w:rPr>
            </w:pPr>
          </w:p>
        </w:tc>
        <w:tc>
          <w:tcPr>
            <w:tcW w:w="2827" w:type="dxa"/>
            <w:tcBorders>
              <w:top w:val="nil"/>
              <w:left w:val="nil"/>
              <w:bottom w:val="nil"/>
              <w:right w:val="nil"/>
            </w:tcBorders>
            <w:shd w:val="clear" w:color="auto" w:fill="auto"/>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3089" w:type="dxa"/>
            <w:gridSpan w:val="2"/>
            <w:vMerge w:val="restart"/>
            <w:tcBorders>
              <w:top w:val="nil"/>
              <w:left w:val="nil"/>
              <w:bottom w:val="nil"/>
              <w:right w:val="nil"/>
            </w:tcBorders>
            <w:shd w:val="clear" w:color="auto" w:fill="auto"/>
            <w:vAlign w:val="center"/>
            <w:hideMark/>
          </w:tcPr>
          <w:p w:rsidR="0016661E" w:rsidRPr="0016661E" w:rsidRDefault="0016661E" w:rsidP="0016661E">
            <w:pPr>
              <w:spacing w:after="0" w:line="240" w:lineRule="auto"/>
              <w:jc w:val="center"/>
              <w:rPr>
                <w:rFonts w:ascii="Trebuchet MS" w:eastAsia="Times New Roman" w:hAnsi="Trebuchet MS" w:cs="Arial"/>
                <w:b/>
                <w:bCs/>
                <w:i/>
                <w:iCs/>
                <w:sz w:val="28"/>
                <w:szCs w:val="28"/>
                <w:u w:val="single"/>
                <w:lang w:eastAsia="es-ES"/>
              </w:rPr>
            </w:pPr>
            <w:r w:rsidRPr="0016661E">
              <w:rPr>
                <w:rFonts w:ascii="Trebuchet MS" w:eastAsia="Times New Roman" w:hAnsi="Trebuchet MS" w:cs="Arial"/>
                <w:b/>
                <w:bCs/>
                <w:i/>
                <w:iCs/>
                <w:sz w:val="28"/>
                <w:szCs w:val="28"/>
                <w:u w:val="single"/>
                <w:lang w:eastAsia="es-ES"/>
              </w:rPr>
              <w:t>ORDEN DE PAGO</w:t>
            </w:r>
          </w:p>
        </w:tc>
      </w:tr>
      <w:tr w:rsidR="0016661E" w:rsidRPr="0016661E" w:rsidTr="00714D54">
        <w:trPr>
          <w:trHeight w:val="375"/>
        </w:trPr>
        <w:tc>
          <w:tcPr>
            <w:tcW w:w="3156" w:type="dxa"/>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840"/>
              <w:rPr>
                <w:rFonts w:ascii="Trebuchet MS" w:eastAsia="Times New Roman" w:hAnsi="Trebuchet MS" w:cs="Arial"/>
                <w:sz w:val="28"/>
                <w:szCs w:val="28"/>
                <w:lang w:eastAsia="es-ES"/>
              </w:rPr>
            </w:pPr>
            <w:r w:rsidRPr="0016661E">
              <w:rPr>
                <w:rFonts w:ascii="Trebuchet MS" w:eastAsia="Times New Roman" w:hAnsi="Trebuchet MS" w:cs="Arial"/>
                <w:sz w:val="28"/>
                <w:szCs w:val="28"/>
                <w:lang w:eastAsia="es-ES"/>
              </w:rPr>
              <w:t xml:space="preserve">  </w:t>
            </w:r>
          </w:p>
        </w:tc>
        <w:tc>
          <w:tcPr>
            <w:tcW w:w="2827" w:type="dxa"/>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840"/>
              <w:rPr>
                <w:rFonts w:ascii="Trebuchet MS" w:eastAsia="Times New Roman" w:hAnsi="Trebuchet MS" w:cs="Arial"/>
                <w:sz w:val="28"/>
                <w:szCs w:val="28"/>
                <w:lang w:eastAsia="es-ES"/>
              </w:rPr>
            </w:pPr>
          </w:p>
        </w:tc>
        <w:tc>
          <w:tcPr>
            <w:tcW w:w="3089" w:type="dxa"/>
            <w:gridSpan w:val="2"/>
            <w:vMerge/>
            <w:tcBorders>
              <w:top w:val="nil"/>
              <w:left w:val="nil"/>
              <w:bottom w:val="nil"/>
              <w:right w:val="nil"/>
            </w:tcBorders>
            <w:vAlign w:val="center"/>
            <w:hideMark/>
          </w:tcPr>
          <w:p w:rsidR="0016661E" w:rsidRPr="0016661E" w:rsidRDefault="0016661E" w:rsidP="0016661E">
            <w:pPr>
              <w:spacing w:after="0" w:line="240" w:lineRule="auto"/>
              <w:rPr>
                <w:rFonts w:ascii="Trebuchet MS" w:eastAsia="Times New Roman" w:hAnsi="Trebuchet MS" w:cs="Arial"/>
                <w:b/>
                <w:bCs/>
                <w:i/>
                <w:iCs/>
                <w:sz w:val="28"/>
                <w:szCs w:val="28"/>
                <w:u w:val="single"/>
                <w:lang w:eastAsia="es-ES"/>
              </w:rPr>
            </w:pPr>
          </w:p>
        </w:tc>
      </w:tr>
      <w:tr w:rsidR="0016661E" w:rsidRPr="0016661E" w:rsidTr="00714D54">
        <w:trPr>
          <w:trHeight w:val="375"/>
        </w:trPr>
        <w:tc>
          <w:tcPr>
            <w:tcW w:w="3156" w:type="dxa"/>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600"/>
              <w:rPr>
                <w:rFonts w:ascii="Times New Roman" w:eastAsia="Times New Roman" w:hAnsi="Times New Roman" w:cs="Times New Roman"/>
                <w:sz w:val="20"/>
                <w:szCs w:val="20"/>
                <w:lang w:eastAsia="es-ES"/>
              </w:rPr>
            </w:pPr>
          </w:p>
        </w:tc>
        <w:tc>
          <w:tcPr>
            <w:tcW w:w="2827" w:type="dxa"/>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600"/>
              <w:rPr>
                <w:rFonts w:ascii="Times New Roman" w:eastAsia="Times New Roman" w:hAnsi="Times New Roman" w:cs="Times New Roman"/>
                <w:sz w:val="20"/>
                <w:szCs w:val="20"/>
                <w:lang w:eastAsia="es-ES"/>
              </w:rPr>
            </w:pPr>
          </w:p>
        </w:tc>
        <w:tc>
          <w:tcPr>
            <w:tcW w:w="3089" w:type="dxa"/>
            <w:gridSpan w:val="2"/>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600"/>
              <w:rPr>
                <w:rFonts w:ascii="Times New Roman" w:eastAsia="Times New Roman" w:hAnsi="Times New Roman" w:cs="Times New Roman"/>
                <w:sz w:val="20"/>
                <w:szCs w:val="20"/>
                <w:lang w:eastAsia="es-ES"/>
              </w:rPr>
            </w:pPr>
          </w:p>
        </w:tc>
      </w:tr>
      <w:tr w:rsidR="0016661E" w:rsidRPr="0016661E" w:rsidTr="00714D54">
        <w:trPr>
          <w:trHeight w:val="375"/>
        </w:trPr>
        <w:tc>
          <w:tcPr>
            <w:tcW w:w="3156" w:type="dxa"/>
            <w:tcBorders>
              <w:top w:val="nil"/>
              <w:left w:val="nil"/>
              <w:bottom w:val="nil"/>
              <w:right w:val="nil"/>
            </w:tcBorders>
            <w:shd w:val="clear" w:color="auto" w:fill="auto"/>
            <w:hideMark/>
          </w:tcPr>
          <w:p w:rsidR="0016661E" w:rsidRPr="0016661E" w:rsidRDefault="0016661E" w:rsidP="0016661E">
            <w:pPr>
              <w:spacing w:after="0" w:line="240" w:lineRule="auto"/>
              <w:jc w:val="center"/>
              <w:rPr>
                <w:rFonts w:ascii="Times New Roman" w:eastAsia="Times New Roman" w:hAnsi="Times New Roman" w:cs="Times New Roman"/>
                <w:sz w:val="20"/>
                <w:szCs w:val="20"/>
                <w:lang w:eastAsia="es-ES"/>
              </w:rPr>
            </w:pPr>
          </w:p>
        </w:tc>
        <w:tc>
          <w:tcPr>
            <w:tcW w:w="2827" w:type="dxa"/>
            <w:tcBorders>
              <w:top w:val="nil"/>
              <w:left w:val="nil"/>
              <w:bottom w:val="nil"/>
              <w:right w:val="nil"/>
            </w:tcBorders>
            <w:shd w:val="clear" w:color="auto" w:fill="auto"/>
            <w:hideMark/>
          </w:tcPr>
          <w:p w:rsidR="0016661E" w:rsidRPr="0016661E" w:rsidRDefault="0016661E" w:rsidP="0016661E">
            <w:pPr>
              <w:spacing w:after="0" w:line="240" w:lineRule="auto"/>
              <w:ind w:firstLineChars="300" w:firstLine="600"/>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vAlign w:val="center"/>
            <w:hideMark/>
          </w:tcPr>
          <w:p w:rsidR="0016661E" w:rsidRPr="0016661E" w:rsidRDefault="0016661E" w:rsidP="0016661E">
            <w:pPr>
              <w:spacing w:after="0" w:line="240" w:lineRule="auto"/>
              <w:ind w:firstLineChars="300" w:firstLine="600"/>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vAlign w:val="center"/>
            <w:hideMark/>
          </w:tcPr>
          <w:p w:rsidR="0016661E" w:rsidRPr="0016661E" w:rsidRDefault="0016661E" w:rsidP="0016661E">
            <w:pPr>
              <w:spacing w:after="0" w:line="240" w:lineRule="auto"/>
              <w:jc w:val="center"/>
              <w:rPr>
                <w:rFonts w:ascii="Times New Roman" w:eastAsia="Times New Roman" w:hAnsi="Times New Roman" w:cs="Times New Roman"/>
                <w:sz w:val="20"/>
                <w:szCs w:val="20"/>
                <w:lang w:eastAsia="es-ES"/>
              </w:rPr>
            </w:pPr>
          </w:p>
        </w:tc>
      </w:tr>
      <w:tr w:rsidR="0016661E" w:rsidRPr="0016661E" w:rsidTr="00714D54">
        <w:trPr>
          <w:trHeight w:val="345"/>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center"/>
              <w:rPr>
                <w:rFonts w:ascii="Times New Roman" w:eastAsia="Times New Roman" w:hAnsi="Times New Roman" w:cs="Times New Roman"/>
                <w:sz w:val="20"/>
                <w:szCs w:val="20"/>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right"/>
              <w:rPr>
                <w:rFonts w:ascii="Verdana" w:eastAsia="Times New Roman" w:hAnsi="Verdana" w:cs="Arial"/>
                <w:b/>
                <w:bCs/>
                <w:sz w:val="20"/>
                <w:szCs w:val="20"/>
                <w:lang w:eastAsia="es-ES"/>
              </w:rPr>
            </w:pPr>
            <w:r w:rsidRPr="0016661E">
              <w:rPr>
                <w:rFonts w:ascii="Verdana" w:eastAsia="Times New Roman" w:hAnsi="Verdana" w:cs="Arial"/>
                <w:b/>
                <w:bCs/>
                <w:sz w:val="20"/>
                <w:szCs w:val="20"/>
                <w:lang w:eastAsia="es-ES"/>
              </w:rPr>
              <w:t xml:space="preserve">Fecha: </w:t>
            </w:r>
          </w:p>
        </w:tc>
        <w:tc>
          <w:tcPr>
            <w:tcW w:w="3089"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16661E" w:rsidRPr="0016661E" w:rsidRDefault="0016661E" w:rsidP="0016661E">
            <w:pPr>
              <w:spacing w:after="0" w:line="240" w:lineRule="auto"/>
              <w:rPr>
                <w:rFonts w:ascii="Trebuchet MS" w:eastAsia="Times New Roman" w:hAnsi="Trebuchet MS" w:cs="Arial"/>
                <w:b/>
                <w:bCs/>
                <w:lang w:eastAsia="es-ES"/>
              </w:rPr>
            </w:pPr>
            <w:r w:rsidRPr="0016661E">
              <w:rPr>
                <w:rFonts w:ascii="Trebuchet MS" w:eastAsia="Times New Roman" w:hAnsi="Trebuchet MS" w:cs="Arial"/>
                <w:b/>
                <w:bCs/>
                <w:lang w:eastAsia="es-ES"/>
              </w:rPr>
              <w:t> </w:t>
            </w:r>
          </w:p>
        </w:tc>
      </w:tr>
      <w:tr w:rsidR="0016661E" w:rsidRPr="0016661E" w:rsidTr="00714D54">
        <w:trPr>
          <w:trHeight w:val="301"/>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rebuchet MS" w:eastAsia="Times New Roman" w:hAnsi="Trebuchet MS" w:cs="Arial"/>
                <w:b/>
                <w:bCs/>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270"/>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827" w:type="dxa"/>
            <w:tcBorders>
              <w:top w:val="nil"/>
              <w:left w:val="nil"/>
              <w:bottom w:val="single" w:sz="4" w:space="0" w:color="auto"/>
              <w:right w:val="nil"/>
            </w:tcBorders>
            <w:shd w:val="clear" w:color="auto" w:fill="auto"/>
            <w:noWrap/>
            <w:vAlign w:val="bottom"/>
            <w:hideMark/>
          </w:tcPr>
          <w:p w:rsidR="0016661E" w:rsidRPr="0016661E" w:rsidRDefault="0016661E" w:rsidP="0016661E">
            <w:pPr>
              <w:spacing w:after="0" w:line="240" w:lineRule="auto"/>
              <w:rPr>
                <w:rFonts w:ascii="Trebuchet MS" w:eastAsia="Times New Roman" w:hAnsi="Trebuchet MS" w:cs="Arial"/>
                <w:b/>
                <w:bCs/>
                <w:sz w:val="28"/>
                <w:szCs w:val="28"/>
                <w:lang w:eastAsia="es-ES"/>
              </w:rPr>
            </w:pPr>
            <w:r w:rsidRPr="0016661E">
              <w:rPr>
                <w:rFonts w:ascii="Trebuchet MS" w:eastAsia="Times New Roman" w:hAnsi="Trebuchet MS" w:cs="Arial"/>
                <w:b/>
                <w:bCs/>
                <w:sz w:val="28"/>
                <w:szCs w:val="28"/>
                <w:lang w:eastAsia="es-ES"/>
              </w:rPr>
              <w:t> </w:t>
            </w:r>
          </w:p>
        </w:tc>
        <w:tc>
          <w:tcPr>
            <w:tcW w:w="1077" w:type="dxa"/>
            <w:tcBorders>
              <w:top w:val="nil"/>
              <w:left w:val="nil"/>
              <w:bottom w:val="single" w:sz="4" w:space="0" w:color="auto"/>
              <w:right w:val="nil"/>
            </w:tcBorders>
            <w:shd w:val="clear" w:color="auto" w:fill="auto"/>
            <w:noWrap/>
            <w:vAlign w:val="bottom"/>
            <w:hideMark/>
          </w:tcPr>
          <w:p w:rsidR="0016661E" w:rsidRPr="0016661E" w:rsidRDefault="0016661E" w:rsidP="0016661E">
            <w:pPr>
              <w:spacing w:after="0" w:line="240" w:lineRule="auto"/>
              <w:rPr>
                <w:rFonts w:ascii="Trebuchet MS" w:eastAsia="Times New Roman" w:hAnsi="Trebuchet MS" w:cs="Arial"/>
                <w:sz w:val="20"/>
                <w:szCs w:val="20"/>
                <w:lang w:eastAsia="es-ES"/>
              </w:rPr>
            </w:pPr>
            <w:r w:rsidRPr="0016661E">
              <w:rPr>
                <w:rFonts w:ascii="Trebuchet MS" w:eastAsia="Times New Roman" w:hAnsi="Trebuchet MS" w:cs="Arial"/>
                <w:sz w:val="20"/>
                <w:szCs w:val="20"/>
                <w:lang w:eastAsia="es-ES"/>
              </w:rPr>
              <w:t> </w:t>
            </w:r>
          </w:p>
        </w:tc>
        <w:tc>
          <w:tcPr>
            <w:tcW w:w="2012" w:type="dxa"/>
            <w:tcBorders>
              <w:top w:val="nil"/>
              <w:left w:val="nil"/>
              <w:bottom w:val="single" w:sz="4" w:space="0" w:color="auto"/>
              <w:right w:val="nil"/>
            </w:tcBorders>
            <w:shd w:val="clear" w:color="auto" w:fill="auto"/>
            <w:noWrap/>
            <w:vAlign w:val="bottom"/>
            <w:hideMark/>
          </w:tcPr>
          <w:p w:rsidR="0016661E" w:rsidRPr="0016661E" w:rsidRDefault="0016661E" w:rsidP="0016661E">
            <w:pPr>
              <w:spacing w:after="0" w:line="240" w:lineRule="auto"/>
              <w:rPr>
                <w:rFonts w:ascii="Trebuchet MS" w:eastAsia="Times New Roman" w:hAnsi="Trebuchet MS" w:cs="Arial"/>
                <w:sz w:val="20"/>
                <w:szCs w:val="20"/>
                <w:lang w:eastAsia="es-ES"/>
              </w:rPr>
            </w:pPr>
            <w:r w:rsidRPr="0016661E">
              <w:rPr>
                <w:rFonts w:ascii="Trebuchet MS" w:eastAsia="Times New Roman" w:hAnsi="Trebuchet MS" w:cs="Arial"/>
                <w:sz w:val="20"/>
                <w:szCs w:val="20"/>
                <w:lang w:eastAsia="es-ES"/>
              </w:rPr>
              <w:t> </w:t>
            </w:r>
          </w:p>
        </w:tc>
      </w:tr>
      <w:tr w:rsidR="0016661E" w:rsidRPr="0016661E" w:rsidTr="00714D54">
        <w:trPr>
          <w:trHeight w:val="315"/>
        </w:trPr>
        <w:tc>
          <w:tcPr>
            <w:tcW w:w="31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sz w:val="20"/>
                <w:szCs w:val="20"/>
                <w:lang w:eastAsia="es-ES"/>
              </w:rPr>
            </w:pPr>
            <w:r w:rsidRPr="0016661E">
              <w:rPr>
                <w:rFonts w:ascii="Verdana" w:eastAsia="Times New Roman" w:hAnsi="Verdana" w:cs="Arial"/>
                <w:b/>
                <w:bCs/>
                <w:sz w:val="20"/>
                <w:szCs w:val="20"/>
                <w:lang w:eastAsia="es-ES"/>
              </w:rPr>
              <w:t xml:space="preserve">Título del Curso:                  </w:t>
            </w:r>
          </w:p>
        </w:tc>
        <w:tc>
          <w:tcPr>
            <w:tcW w:w="5916" w:type="dxa"/>
            <w:gridSpan w:val="3"/>
            <w:tcBorders>
              <w:top w:val="single" w:sz="4" w:space="0" w:color="auto"/>
              <w:left w:val="nil"/>
              <w:bottom w:val="single" w:sz="4" w:space="0" w:color="auto"/>
              <w:right w:val="single" w:sz="4" w:space="0" w:color="000000"/>
            </w:tcBorders>
            <w:shd w:val="clear" w:color="000000" w:fill="F2F2F2"/>
            <w:noWrap/>
            <w:vAlign w:val="bottom"/>
            <w:hideMark/>
          </w:tcPr>
          <w:p w:rsidR="0016661E" w:rsidRPr="0016661E" w:rsidRDefault="0016661E" w:rsidP="0016661E">
            <w:pPr>
              <w:spacing w:after="0" w:line="240" w:lineRule="auto"/>
              <w:jc w:val="center"/>
              <w:rPr>
                <w:rFonts w:ascii="Trebuchet MS" w:eastAsia="Times New Roman" w:hAnsi="Trebuchet MS" w:cs="Arial"/>
                <w:b/>
                <w:bCs/>
                <w:i/>
                <w:iCs/>
                <w:lang w:eastAsia="es-ES"/>
              </w:rPr>
            </w:pPr>
            <w:r w:rsidRPr="0016661E">
              <w:rPr>
                <w:rFonts w:ascii="Trebuchet MS" w:eastAsia="Times New Roman" w:hAnsi="Trebuchet MS" w:cs="Arial"/>
                <w:b/>
                <w:bCs/>
                <w:i/>
                <w:iCs/>
                <w:lang w:eastAsia="es-ES"/>
              </w:rPr>
              <w:t> </w:t>
            </w:r>
          </w:p>
        </w:tc>
      </w:tr>
      <w:tr w:rsidR="0016661E" w:rsidRPr="0016661E" w:rsidTr="00714D54">
        <w:trPr>
          <w:trHeight w:val="31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sz w:val="20"/>
                <w:szCs w:val="20"/>
                <w:lang w:eastAsia="es-ES"/>
              </w:rPr>
            </w:pPr>
            <w:r w:rsidRPr="0016661E">
              <w:rPr>
                <w:rFonts w:ascii="Verdana" w:eastAsia="Times New Roman" w:hAnsi="Verdana" w:cs="Arial"/>
                <w:b/>
                <w:bCs/>
                <w:sz w:val="20"/>
                <w:szCs w:val="20"/>
                <w:lang w:eastAsia="es-ES"/>
              </w:rPr>
              <w:t xml:space="preserve">Código de proyecto: </w:t>
            </w:r>
          </w:p>
        </w:tc>
        <w:tc>
          <w:tcPr>
            <w:tcW w:w="2827" w:type="dxa"/>
            <w:tcBorders>
              <w:top w:val="nil"/>
              <w:left w:val="nil"/>
              <w:bottom w:val="single" w:sz="4" w:space="0" w:color="auto"/>
              <w:right w:val="single" w:sz="4" w:space="0" w:color="auto"/>
            </w:tcBorders>
            <w:shd w:val="clear" w:color="000000" w:fill="F2F2F2"/>
            <w:noWrap/>
            <w:vAlign w:val="bottom"/>
            <w:hideMark/>
          </w:tcPr>
          <w:p w:rsidR="0016661E" w:rsidRPr="0016661E" w:rsidRDefault="0016661E" w:rsidP="0016661E">
            <w:pPr>
              <w:spacing w:after="0" w:line="240" w:lineRule="auto"/>
              <w:jc w:val="center"/>
              <w:rPr>
                <w:rFonts w:ascii="Trebuchet MS" w:eastAsia="Times New Roman" w:hAnsi="Trebuchet MS" w:cs="Arial"/>
                <w:b/>
                <w:bCs/>
                <w:i/>
                <w:iCs/>
                <w:lang w:eastAsia="es-ES"/>
              </w:rPr>
            </w:pPr>
            <w:r w:rsidRPr="0016661E">
              <w:rPr>
                <w:rFonts w:ascii="Trebuchet MS" w:eastAsia="Times New Roman" w:hAnsi="Trebuchet MS" w:cs="Arial"/>
                <w:b/>
                <w:bCs/>
                <w:i/>
                <w:iCs/>
                <w:lang w:eastAsia="es-ES"/>
              </w:rPr>
              <w:t> </w:t>
            </w:r>
          </w:p>
        </w:tc>
        <w:tc>
          <w:tcPr>
            <w:tcW w:w="1077" w:type="dxa"/>
            <w:vMerge w:val="restart"/>
            <w:tcBorders>
              <w:top w:val="nil"/>
              <w:left w:val="single" w:sz="4" w:space="0" w:color="auto"/>
              <w:bottom w:val="single" w:sz="4" w:space="0" w:color="000000"/>
              <w:right w:val="nil"/>
            </w:tcBorders>
            <w:shd w:val="clear" w:color="auto" w:fill="auto"/>
            <w:vAlign w:val="center"/>
            <w:hideMark/>
          </w:tcPr>
          <w:p w:rsidR="0016661E" w:rsidRPr="0016661E" w:rsidRDefault="0016661E" w:rsidP="0016661E">
            <w:pPr>
              <w:spacing w:after="0" w:line="240" w:lineRule="auto"/>
              <w:jc w:val="center"/>
              <w:rPr>
                <w:rFonts w:ascii="Trebuchet MS" w:eastAsia="Times New Roman" w:hAnsi="Trebuchet MS" w:cs="Arial"/>
                <w:b/>
                <w:bCs/>
                <w:lang w:eastAsia="es-ES"/>
              </w:rPr>
            </w:pPr>
            <w:r w:rsidRPr="0016661E">
              <w:rPr>
                <w:rFonts w:ascii="Trebuchet MS" w:eastAsia="Times New Roman" w:hAnsi="Trebuchet MS" w:cs="Arial"/>
                <w:b/>
                <w:bCs/>
                <w:lang w:eastAsia="es-ES"/>
              </w:rPr>
              <w:t>nº de orden</w:t>
            </w:r>
          </w:p>
        </w:tc>
        <w:tc>
          <w:tcPr>
            <w:tcW w:w="2012"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rsidR="0016661E" w:rsidRPr="0016661E" w:rsidRDefault="0016661E" w:rsidP="0016661E">
            <w:pPr>
              <w:spacing w:after="0" w:line="240" w:lineRule="auto"/>
              <w:jc w:val="center"/>
              <w:rPr>
                <w:rFonts w:ascii="Trebuchet MS" w:eastAsia="Times New Roman" w:hAnsi="Trebuchet MS" w:cs="Arial"/>
                <w:b/>
                <w:bCs/>
                <w:sz w:val="32"/>
                <w:szCs w:val="32"/>
                <w:lang w:eastAsia="es-ES"/>
              </w:rPr>
            </w:pPr>
            <w:r w:rsidRPr="0016661E">
              <w:rPr>
                <w:rFonts w:ascii="Trebuchet MS" w:eastAsia="Times New Roman" w:hAnsi="Trebuchet MS" w:cs="Arial"/>
                <w:b/>
                <w:bCs/>
                <w:sz w:val="32"/>
                <w:szCs w:val="32"/>
                <w:lang w:eastAsia="es-ES"/>
              </w:rPr>
              <w:t> </w:t>
            </w:r>
          </w:p>
        </w:tc>
      </w:tr>
      <w:tr w:rsidR="0016661E" w:rsidRPr="0016661E" w:rsidTr="00714D54">
        <w:trPr>
          <w:trHeight w:val="315"/>
        </w:trPr>
        <w:tc>
          <w:tcPr>
            <w:tcW w:w="3156" w:type="dxa"/>
            <w:tcBorders>
              <w:top w:val="nil"/>
              <w:left w:val="single" w:sz="4" w:space="0" w:color="auto"/>
              <w:bottom w:val="single" w:sz="4" w:space="0" w:color="auto"/>
              <w:right w:val="single" w:sz="4" w:space="0" w:color="auto"/>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sz w:val="20"/>
                <w:szCs w:val="20"/>
                <w:lang w:eastAsia="es-ES"/>
              </w:rPr>
            </w:pPr>
            <w:r w:rsidRPr="0016661E">
              <w:rPr>
                <w:rFonts w:ascii="Verdana" w:eastAsia="Times New Roman" w:hAnsi="Verdana" w:cs="Arial"/>
                <w:b/>
                <w:bCs/>
                <w:sz w:val="20"/>
                <w:szCs w:val="20"/>
                <w:lang w:eastAsia="es-ES"/>
              </w:rPr>
              <w:t>Número de contabilidad:</w:t>
            </w:r>
          </w:p>
        </w:tc>
        <w:tc>
          <w:tcPr>
            <w:tcW w:w="2827" w:type="dxa"/>
            <w:tcBorders>
              <w:top w:val="nil"/>
              <w:left w:val="nil"/>
              <w:bottom w:val="single" w:sz="4" w:space="0" w:color="auto"/>
              <w:right w:val="single" w:sz="4" w:space="0" w:color="auto"/>
            </w:tcBorders>
            <w:shd w:val="clear" w:color="000000" w:fill="F2F2F2"/>
            <w:noWrap/>
            <w:vAlign w:val="bottom"/>
            <w:hideMark/>
          </w:tcPr>
          <w:p w:rsidR="0016661E" w:rsidRPr="0016661E" w:rsidRDefault="0016661E" w:rsidP="0016661E">
            <w:pPr>
              <w:spacing w:after="0" w:line="240" w:lineRule="auto"/>
              <w:jc w:val="center"/>
              <w:rPr>
                <w:rFonts w:ascii="Verdana" w:eastAsia="Times New Roman" w:hAnsi="Verdana" w:cs="Arial"/>
                <w:b/>
                <w:bCs/>
                <w:i/>
                <w:iCs/>
                <w:sz w:val="24"/>
                <w:szCs w:val="24"/>
                <w:lang w:eastAsia="es-ES"/>
              </w:rPr>
            </w:pPr>
            <w:r w:rsidRPr="0016661E">
              <w:rPr>
                <w:rFonts w:ascii="Verdana" w:eastAsia="Times New Roman" w:hAnsi="Verdana" w:cs="Arial"/>
                <w:b/>
                <w:bCs/>
                <w:i/>
                <w:iCs/>
                <w:sz w:val="24"/>
                <w:szCs w:val="24"/>
                <w:lang w:eastAsia="es-ES"/>
              </w:rPr>
              <w:t> </w:t>
            </w:r>
          </w:p>
        </w:tc>
        <w:tc>
          <w:tcPr>
            <w:tcW w:w="1077" w:type="dxa"/>
            <w:vMerge/>
            <w:tcBorders>
              <w:top w:val="nil"/>
              <w:left w:val="single" w:sz="4" w:space="0" w:color="auto"/>
              <w:bottom w:val="single" w:sz="4" w:space="0" w:color="000000"/>
              <w:right w:val="nil"/>
            </w:tcBorders>
            <w:vAlign w:val="center"/>
            <w:hideMark/>
          </w:tcPr>
          <w:p w:rsidR="0016661E" w:rsidRPr="0016661E" w:rsidRDefault="0016661E" w:rsidP="0016661E">
            <w:pPr>
              <w:spacing w:after="0" w:line="240" w:lineRule="auto"/>
              <w:rPr>
                <w:rFonts w:ascii="Trebuchet MS" w:eastAsia="Times New Roman" w:hAnsi="Trebuchet MS" w:cs="Arial"/>
                <w:b/>
                <w:bCs/>
                <w:lang w:eastAsia="es-ES"/>
              </w:rPr>
            </w:pPr>
          </w:p>
        </w:tc>
        <w:tc>
          <w:tcPr>
            <w:tcW w:w="2012" w:type="dxa"/>
            <w:vMerge/>
            <w:tcBorders>
              <w:top w:val="nil"/>
              <w:left w:val="single" w:sz="4" w:space="0" w:color="auto"/>
              <w:bottom w:val="single" w:sz="4" w:space="0" w:color="000000"/>
              <w:right w:val="single" w:sz="4" w:space="0" w:color="auto"/>
            </w:tcBorders>
            <w:vAlign w:val="center"/>
            <w:hideMark/>
          </w:tcPr>
          <w:p w:rsidR="0016661E" w:rsidRPr="0016661E" w:rsidRDefault="0016661E" w:rsidP="0016661E">
            <w:pPr>
              <w:spacing w:after="0" w:line="240" w:lineRule="auto"/>
              <w:rPr>
                <w:rFonts w:ascii="Trebuchet MS" w:eastAsia="Times New Roman" w:hAnsi="Trebuchet MS" w:cs="Arial"/>
                <w:b/>
                <w:bCs/>
                <w:sz w:val="32"/>
                <w:szCs w:val="32"/>
                <w:lang w:eastAsia="es-ES"/>
              </w:rPr>
            </w:pPr>
          </w:p>
        </w:tc>
      </w:tr>
      <w:tr w:rsidR="0016661E" w:rsidRPr="0016661E" w:rsidTr="00714D54">
        <w:trPr>
          <w:trHeight w:val="300"/>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center"/>
              <w:rPr>
                <w:rFonts w:ascii="Verdana" w:eastAsia="Times New Roman" w:hAnsi="Verdana" w:cs="Arial"/>
                <w:b/>
                <w:bCs/>
                <w:i/>
                <w:iCs/>
                <w:sz w:val="24"/>
                <w:szCs w:val="24"/>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315"/>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1. GASTO PROFESORADO</w:t>
            </w: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402"/>
        </w:trPr>
        <w:tc>
          <w:tcPr>
            <w:tcW w:w="5983" w:type="dxa"/>
            <w:gridSpan w:val="2"/>
            <w:tcBorders>
              <w:top w:val="single" w:sz="8" w:space="0" w:color="auto"/>
              <w:left w:val="single" w:sz="8" w:space="0" w:color="auto"/>
              <w:bottom w:val="nil"/>
              <w:right w:val="single" w:sz="4" w:space="0" w:color="000000"/>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NOMBRE Y APELLIDOS</w:t>
            </w:r>
          </w:p>
        </w:tc>
        <w:tc>
          <w:tcPr>
            <w:tcW w:w="1077" w:type="dxa"/>
            <w:tcBorders>
              <w:top w:val="single" w:sz="8" w:space="0" w:color="auto"/>
              <w:left w:val="nil"/>
              <w:bottom w:val="nil"/>
              <w:right w:val="single" w:sz="4" w:space="0" w:color="auto"/>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HORAS</w:t>
            </w:r>
          </w:p>
        </w:tc>
        <w:tc>
          <w:tcPr>
            <w:tcW w:w="2012" w:type="dxa"/>
            <w:tcBorders>
              <w:top w:val="single" w:sz="8" w:space="0" w:color="auto"/>
              <w:left w:val="nil"/>
              <w:bottom w:val="nil"/>
              <w:right w:val="single" w:sz="8" w:space="0" w:color="auto"/>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HONORARIOS</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single" w:sz="4" w:space="0" w:color="auto"/>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1077" w:type="dxa"/>
            <w:tcBorders>
              <w:top w:val="nil"/>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7060" w:type="dxa"/>
            <w:gridSpan w:val="3"/>
            <w:tcBorders>
              <w:top w:val="nil"/>
              <w:left w:val="single" w:sz="8" w:space="0" w:color="auto"/>
              <w:bottom w:val="single" w:sz="8" w:space="0" w:color="auto"/>
              <w:right w:val="single" w:sz="8" w:space="0" w:color="000000"/>
            </w:tcBorders>
            <w:shd w:val="clear" w:color="auto" w:fill="auto"/>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Totales</w:t>
            </w:r>
          </w:p>
        </w:tc>
        <w:tc>
          <w:tcPr>
            <w:tcW w:w="2012" w:type="dxa"/>
            <w:tcBorders>
              <w:top w:val="nil"/>
              <w:left w:val="nil"/>
              <w:bottom w:val="single" w:sz="8" w:space="0" w:color="auto"/>
              <w:right w:val="single" w:sz="8" w:space="0" w:color="auto"/>
            </w:tcBorders>
            <w:shd w:val="clear" w:color="auto" w:fill="auto"/>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0,00</w:t>
            </w:r>
          </w:p>
        </w:tc>
      </w:tr>
      <w:tr w:rsidR="0016661E" w:rsidRPr="0016661E" w:rsidTr="00714D54">
        <w:trPr>
          <w:trHeight w:val="300"/>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315"/>
        </w:trPr>
        <w:tc>
          <w:tcPr>
            <w:tcW w:w="5983" w:type="dxa"/>
            <w:gridSpan w:val="2"/>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2. DIRECCIÓN, COORDINACIÓN Y SECRETARÍA</w:t>
            </w: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402"/>
        </w:trPr>
        <w:tc>
          <w:tcPr>
            <w:tcW w:w="5983" w:type="dxa"/>
            <w:gridSpan w:val="2"/>
            <w:tcBorders>
              <w:top w:val="single" w:sz="8" w:space="0" w:color="auto"/>
              <w:left w:val="single" w:sz="8" w:space="0" w:color="auto"/>
              <w:bottom w:val="single" w:sz="8" w:space="0" w:color="auto"/>
              <w:right w:val="single" w:sz="4" w:space="0" w:color="000000"/>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NOMBRE Y APELLIDOS</w:t>
            </w:r>
          </w:p>
        </w:tc>
        <w:tc>
          <w:tcPr>
            <w:tcW w:w="3089" w:type="dxa"/>
            <w:gridSpan w:val="2"/>
            <w:tcBorders>
              <w:top w:val="single" w:sz="8" w:space="0" w:color="auto"/>
              <w:left w:val="nil"/>
              <w:bottom w:val="single" w:sz="8" w:space="0" w:color="auto"/>
              <w:right w:val="single" w:sz="8" w:space="0" w:color="000000"/>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HONORARIOS</w:t>
            </w:r>
          </w:p>
        </w:tc>
      </w:tr>
      <w:tr w:rsidR="0016661E" w:rsidRPr="0016661E" w:rsidTr="00714D54">
        <w:trPr>
          <w:trHeight w:val="319"/>
        </w:trPr>
        <w:tc>
          <w:tcPr>
            <w:tcW w:w="5983" w:type="dxa"/>
            <w:gridSpan w:val="2"/>
            <w:tcBorders>
              <w:top w:val="nil"/>
              <w:left w:val="single" w:sz="8" w:space="0" w:color="auto"/>
              <w:bottom w:val="single" w:sz="4" w:space="0" w:color="auto"/>
              <w:right w:val="single" w:sz="4" w:space="0" w:color="000000"/>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089" w:type="dxa"/>
            <w:gridSpan w:val="2"/>
            <w:tcBorders>
              <w:top w:val="nil"/>
              <w:left w:val="nil"/>
              <w:bottom w:val="single" w:sz="4" w:space="0" w:color="auto"/>
              <w:right w:val="single" w:sz="8" w:space="0" w:color="000000"/>
            </w:tcBorders>
            <w:shd w:val="clear" w:color="auto" w:fill="auto"/>
            <w:vAlign w:val="center"/>
            <w:hideMark/>
          </w:tcPr>
          <w:p w:rsidR="0016661E" w:rsidRPr="0016661E" w:rsidRDefault="0016661E" w:rsidP="0016661E">
            <w:pPr>
              <w:spacing w:after="0" w:line="240" w:lineRule="auto"/>
              <w:jc w:val="right"/>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nil"/>
              <w:right w:val="single" w:sz="4" w:space="0" w:color="000000"/>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089" w:type="dxa"/>
            <w:gridSpan w:val="2"/>
            <w:tcBorders>
              <w:top w:val="single" w:sz="4" w:space="0" w:color="auto"/>
              <w:left w:val="nil"/>
              <w:bottom w:val="single" w:sz="4" w:space="0" w:color="auto"/>
              <w:right w:val="single" w:sz="8" w:space="0" w:color="000000"/>
            </w:tcBorders>
            <w:shd w:val="clear" w:color="auto" w:fill="auto"/>
            <w:vAlign w:val="center"/>
            <w:hideMark/>
          </w:tcPr>
          <w:p w:rsidR="0016661E" w:rsidRPr="0016661E" w:rsidRDefault="0016661E" w:rsidP="0016661E">
            <w:pPr>
              <w:spacing w:after="0" w:line="240" w:lineRule="auto"/>
              <w:jc w:val="right"/>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089" w:type="dxa"/>
            <w:gridSpan w:val="2"/>
            <w:tcBorders>
              <w:top w:val="single" w:sz="4" w:space="0" w:color="auto"/>
              <w:left w:val="nil"/>
              <w:bottom w:val="single" w:sz="4" w:space="0" w:color="auto"/>
              <w:right w:val="single" w:sz="8" w:space="0" w:color="000000"/>
            </w:tcBorders>
            <w:shd w:val="clear" w:color="auto" w:fill="auto"/>
            <w:vAlign w:val="center"/>
            <w:hideMark/>
          </w:tcPr>
          <w:p w:rsidR="0016661E" w:rsidRPr="0016661E" w:rsidRDefault="0016661E" w:rsidP="0016661E">
            <w:pPr>
              <w:spacing w:after="0" w:line="240" w:lineRule="auto"/>
              <w:jc w:val="right"/>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9"/>
        </w:trPr>
        <w:tc>
          <w:tcPr>
            <w:tcW w:w="5983"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rsidR="0016661E" w:rsidRPr="0016661E" w:rsidRDefault="0016661E" w:rsidP="0016661E">
            <w:pPr>
              <w:spacing w:after="0" w:line="240" w:lineRule="auto"/>
              <w:rPr>
                <w:rFonts w:ascii="Verdana" w:eastAsia="Times New Roman" w:hAnsi="Verdana" w:cs="Arial"/>
                <w:i/>
                <w:iCs/>
                <w:sz w:val="20"/>
                <w:szCs w:val="20"/>
                <w:lang w:eastAsia="es-ES"/>
              </w:rPr>
            </w:pPr>
            <w:r w:rsidRPr="0016661E">
              <w:rPr>
                <w:rFonts w:ascii="Verdana" w:eastAsia="Times New Roman" w:hAnsi="Verdana" w:cs="Arial"/>
                <w:i/>
                <w:iCs/>
                <w:sz w:val="20"/>
                <w:szCs w:val="20"/>
                <w:lang w:eastAsia="es-ES"/>
              </w:rPr>
              <w:t> </w:t>
            </w:r>
          </w:p>
        </w:tc>
        <w:tc>
          <w:tcPr>
            <w:tcW w:w="3089" w:type="dxa"/>
            <w:gridSpan w:val="2"/>
            <w:tcBorders>
              <w:top w:val="single" w:sz="4" w:space="0" w:color="auto"/>
              <w:left w:val="nil"/>
              <w:bottom w:val="single" w:sz="8" w:space="0" w:color="auto"/>
              <w:right w:val="single" w:sz="8" w:space="0" w:color="000000"/>
            </w:tcBorders>
            <w:shd w:val="clear" w:color="auto" w:fill="auto"/>
            <w:vAlign w:val="center"/>
            <w:hideMark/>
          </w:tcPr>
          <w:p w:rsidR="0016661E" w:rsidRPr="0016661E" w:rsidRDefault="0016661E" w:rsidP="0016661E">
            <w:pPr>
              <w:spacing w:after="0" w:line="240" w:lineRule="auto"/>
              <w:jc w:val="right"/>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5983" w:type="dxa"/>
            <w:gridSpan w:val="2"/>
            <w:tcBorders>
              <w:top w:val="single" w:sz="8" w:space="0" w:color="auto"/>
              <w:left w:val="single" w:sz="8" w:space="0" w:color="auto"/>
              <w:bottom w:val="single" w:sz="8" w:space="0" w:color="auto"/>
              <w:right w:val="single" w:sz="8" w:space="0" w:color="000000"/>
            </w:tcBorders>
            <w:shd w:val="clear" w:color="auto" w:fill="auto"/>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Totales</w:t>
            </w:r>
          </w:p>
        </w:tc>
        <w:tc>
          <w:tcPr>
            <w:tcW w:w="3089" w:type="dxa"/>
            <w:gridSpan w:val="2"/>
            <w:tcBorders>
              <w:top w:val="single" w:sz="8" w:space="0" w:color="auto"/>
              <w:left w:val="nil"/>
              <w:bottom w:val="single" w:sz="8" w:space="0" w:color="auto"/>
              <w:right w:val="single" w:sz="8" w:space="0" w:color="000000"/>
            </w:tcBorders>
            <w:shd w:val="clear" w:color="auto" w:fill="auto"/>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0,00</w:t>
            </w:r>
          </w:p>
        </w:tc>
      </w:tr>
      <w:tr w:rsidR="0016661E" w:rsidRPr="0016661E" w:rsidTr="00714D54">
        <w:trPr>
          <w:trHeight w:val="300"/>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714D54" w:rsidRPr="0016661E" w:rsidTr="00714D54">
        <w:trPr>
          <w:trHeight w:val="375"/>
        </w:trPr>
        <w:tc>
          <w:tcPr>
            <w:tcW w:w="5983" w:type="dxa"/>
            <w:gridSpan w:val="2"/>
            <w:tcBorders>
              <w:top w:val="nil"/>
              <w:left w:val="nil"/>
              <w:bottom w:val="nil"/>
              <w:right w:val="nil"/>
            </w:tcBorders>
            <w:shd w:val="clear" w:color="auto" w:fill="auto"/>
            <w:noWrap/>
            <w:vAlign w:val="bottom"/>
            <w:hideMark/>
          </w:tcPr>
          <w:p w:rsidR="00714D54" w:rsidRPr="0016661E" w:rsidRDefault="00714D54" w:rsidP="0016661E">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 xml:space="preserve">3. RELACION DE FACTURAS </w:t>
            </w:r>
          </w:p>
        </w:tc>
        <w:tc>
          <w:tcPr>
            <w:tcW w:w="1077" w:type="dxa"/>
            <w:tcBorders>
              <w:top w:val="nil"/>
              <w:left w:val="nil"/>
              <w:bottom w:val="nil"/>
              <w:right w:val="nil"/>
            </w:tcBorders>
            <w:shd w:val="clear" w:color="auto" w:fill="auto"/>
            <w:noWrap/>
            <w:vAlign w:val="bottom"/>
            <w:hideMark/>
          </w:tcPr>
          <w:p w:rsidR="00714D54" w:rsidRPr="0016661E" w:rsidRDefault="00714D54"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714D54" w:rsidRPr="0016661E" w:rsidRDefault="00714D54"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402"/>
        </w:trPr>
        <w:tc>
          <w:tcPr>
            <w:tcW w:w="3156"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FACTURA</w:t>
            </w:r>
          </w:p>
        </w:tc>
        <w:tc>
          <w:tcPr>
            <w:tcW w:w="3904" w:type="dxa"/>
            <w:gridSpan w:val="2"/>
            <w:tcBorders>
              <w:top w:val="single" w:sz="8" w:space="0" w:color="auto"/>
              <w:left w:val="nil"/>
              <w:bottom w:val="single" w:sz="8" w:space="0" w:color="auto"/>
              <w:right w:val="single" w:sz="4" w:space="0" w:color="000000"/>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PROVEEDOR</w:t>
            </w:r>
          </w:p>
        </w:tc>
        <w:tc>
          <w:tcPr>
            <w:tcW w:w="2012" w:type="dxa"/>
            <w:tcBorders>
              <w:top w:val="single" w:sz="8" w:space="0" w:color="auto"/>
              <w:left w:val="nil"/>
              <w:bottom w:val="single" w:sz="8" w:space="0" w:color="auto"/>
              <w:right w:val="single" w:sz="8" w:space="0" w:color="auto"/>
            </w:tcBorders>
            <w:shd w:val="clear" w:color="000000" w:fill="F2F2F2"/>
            <w:vAlign w:val="center"/>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IMPORTE</w:t>
            </w:r>
          </w:p>
        </w:tc>
      </w:tr>
      <w:tr w:rsidR="0016661E" w:rsidRPr="0016661E" w:rsidTr="00714D54">
        <w:trPr>
          <w:trHeight w:val="315"/>
        </w:trPr>
        <w:tc>
          <w:tcPr>
            <w:tcW w:w="3156" w:type="dxa"/>
            <w:tcBorders>
              <w:top w:val="nil"/>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904" w:type="dxa"/>
            <w:gridSpan w:val="2"/>
            <w:tcBorders>
              <w:top w:val="single" w:sz="8" w:space="0" w:color="auto"/>
              <w:left w:val="nil"/>
              <w:bottom w:val="single" w:sz="4" w:space="0" w:color="auto"/>
              <w:right w:val="single" w:sz="4" w:space="0" w:color="000000"/>
            </w:tcBorders>
            <w:shd w:val="clear" w:color="auto" w:fill="auto"/>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3156" w:type="dxa"/>
            <w:tcBorders>
              <w:top w:val="nil"/>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904" w:type="dxa"/>
            <w:gridSpan w:val="2"/>
            <w:tcBorders>
              <w:top w:val="single" w:sz="4" w:space="0" w:color="auto"/>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3156" w:type="dxa"/>
            <w:tcBorders>
              <w:top w:val="nil"/>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904" w:type="dxa"/>
            <w:gridSpan w:val="2"/>
            <w:tcBorders>
              <w:top w:val="single" w:sz="4" w:space="0" w:color="auto"/>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3156" w:type="dxa"/>
            <w:tcBorders>
              <w:top w:val="nil"/>
              <w:left w:val="single" w:sz="8" w:space="0" w:color="auto"/>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904" w:type="dxa"/>
            <w:gridSpan w:val="2"/>
            <w:tcBorders>
              <w:top w:val="single" w:sz="4" w:space="0" w:color="auto"/>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4"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3156" w:type="dxa"/>
            <w:tcBorders>
              <w:top w:val="nil"/>
              <w:left w:val="single" w:sz="8" w:space="0" w:color="auto"/>
              <w:bottom w:val="single" w:sz="8" w:space="0" w:color="auto"/>
              <w:right w:val="single" w:sz="4" w:space="0" w:color="auto"/>
            </w:tcBorders>
            <w:shd w:val="clear" w:color="auto" w:fill="auto"/>
            <w:vAlign w:val="center"/>
            <w:hideMark/>
          </w:tcPr>
          <w:p w:rsidR="0016661E" w:rsidRPr="0016661E" w:rsidRDefault="0016661E" w:rsidP="0016661E">
            <w:pPr>
              <w:spacing w:after="0" w:line="240" w:lineRule="auto"/>
              <w:jc w:val="center"/>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3904" w:type="dxa"/>
            <w:gridSpan w:val="2"/>
            <w:tcBorders>
              <w:top w:val="single" w:sz="4" w:space="0" w:color="auto"/>
              <w:left w:val="nil"/>
              <w:bottom w:val="single" w:sz="8"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c>
          <w:tcPr>
            <w:tcW w:w="2012" w:type="dxa"/>
            <w:tcBorders>
              <w:top w:val="nil"/>
              <w:left w:val="nil"/>
              <w:bottom w:val="single" w:sz="8" w:space="0" w:color="auto"/>
              <w:right w:val="single" w:sz="8"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20"/>
                <w:szCs w:val="20"/>
                <w:lang w:eastAsia="es-ES"/>
              </w:rPr>
            </w:pPr>
            <w:r w:rsidRPr="0016661E">
              <w:rPr>
                <w:rFonts w:ascii="Verdana" w:eastAsia="Times New Roman" w:hAnsi="Verdana" w:cs="Arial"/>
                <w:sz w:val="20"/>
                <w:szCs w:val="20"/>
                <w:lang w:eastAsia="es-ES"/>
              </w:rPr>
              <w:t> </w:t>
            </w:r>
          </w:p>
        </w:tc>
      </w:tr>
      <w:tr w:rsidR="0016661E" w:rsidRPr="0016661E" w:rsidTr="00714D54">
        <w:trPr>
          <w:trHeight w:val="315"/>
        </w:trPr>
        <w:tc>
          <w:tcPr>
            <w:tcW w:w="70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16661E" w:rsidRPr="0016661E" w:rsidRDefault="0016661E" w:rsidP="0016661E">
            <w:pPr>
              <w:spacing w:after="0" w:line="240" w:lineRule="auto"/>
              <w:jc w:val="center"/>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Totales</w:t>
            </w:r>
          </w:p>
        </w:tc>
        <w:tc>
          <w:tcPr>
            <w:tcW w:w="2012" w:type="dxa"/>
            <w:tcBorders>
              <w:top w:val="nil"/>
              <w:left w:val="nil"/>
              <w:bottom w:val="single" w:sz="8" w:space="0" w:color="auto"/>
              <w:right w:val="single" w:sz="8" w:space="0" w:color="auto"/>
            </w:tcBorders>
            <w:shd w:val="clear" w:color="auto" w:fill="auto"/>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0,00</w:t>
            </w:r>
          </w:p>
        </w:tc>
      </w:tr>
      <w:tr w:rsidR="00714D54" w:rsidRPr="0016661E" w:rsidTr="00714D54">
        <w:trPr>
          <w:trHeight w:val="499"/>
        </w:trPr>
        <w:tc>
          <w:tcPr>
            <w:tcW w:w="3156" w:type="dxa"/>
            <w:tcBorders>
              <w:top w:val="nil"/>
              <w:left w:val="nil"/>
              <w:bottom w:val="nil"/>
              <w:right w:val="nil"/>
            </w:tcBorders>
            <w:shd w:val="clear" w:color="auto" w:fill="auto"/>
            <w:noWrap/>
            <w:vAlign w:val="bottom"/>
            <w:hideMark/>
          </w:tcPr>
          <w:p w:rsidR="00714D54" w:rsidRPr="0016661E" w:rsidRDefault="00714D54" w:rsidP="0016661E">
            <w:pPr>
              <w:spacing w:after="0" w:line="240" w:lineRule="auto"/>
              <w:jc w:val="right"/>
              <w:rPr>
                <w:rFonts w:ascii="Verdana" w:eastAsia="Times New Roman" w:hAnsi="Verdana" w:cs="Arial"/>
                <w:b/>
                <w:bCs/>
                <w:i/>
                <w:iCs/>
                <w:sz w:val="20"/>
                <w:szCs w:val="20"/>
                <w:lang w:eastAsia="es-ES"/>
              </w:rPr>
            </w:pPr>
          </w:p>
        </w:tc>
        <w:tc>
          <w:tcPr>
            <w:tcW w:w="3904" w:type="dxa"/>
            <w:gridSpan w:val="2"/>
            <w:tcBorders>
              <w:top w:val="nil"/>
              <w:left w:val="double" w:sz="6" w:space="0" w:color="auto"/>
              <w:bottom w:val="double" w:sz="6" w:space="0" w:color="auto"/>
              <w:right w:val="double" w:sz="6" w:space="0" w:color="auto"/>
            </w:tcBorders>
            <w:shd w:val="clear" w:color="auto" w:fill="auto"/>
            <w:noWrap/>
            <w:vAlign w:val="bottom"/>
            <w:hideMark/>
          </w:tcPr>
          <w:p w:rsidR="00714D54" w:rsidRPr="0016661E" w:rsidRDefault="00714D54" w:rsidP="00714D54">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TOTAL ORDEN ………….</w:t>
            </w:r>
          </w:p>
          <w:p w:rsidR="00714D54" w:rsidRPr="0016661E" w:rsidRDefault="00714D54" w:rsidP="0016661E">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 </w:t>
            </w:r>
          </w:p>
        </w:tc>
        <w:tc>
          <w:tcPr>
            <w:tcW w:w="2012" w:type="dxa"/>
            <w:tcBorders>
              <w:top w:val="nil"/>
              <w:left w:val="nil"/>
              <w:bottom w:val="double" w:sz="6" w:space="0" w:color="auto"/>
              <w:right w:val="double" w:sz="6" w:space="0" w:color="auto"/>
            </w:tcBorders>
            <w:shd w:val="clear" w:color="auto" w:fill="auto"/>
            <w:noWrap/>
            <w:vAlign w:val="bottom"/>
            <w:hideMark/>
          </w:tcPr>
          <w:p w:rsidR="00714D54" w:rsidRPr="0016661E" w:rsidRDefault="00714D54" w:rsidP="0016661E">
            <w:pPr>
              <w:spacing w:after="0" w:line="240" w:lineRule="auto"/>
              <w:jc w:val="right"/>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0,00</w:t>
            </w:r>
          </w:p>
        </w:tc>
      </w:tr>
      <w:tr w:rsidR="0016661E" w:rsidRPr="0016661E" w:rsidTr="00714D54">
        <w:trPr>
          <w:trHeight w:val="315"/>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jc w:val="right"/>
              <w:rPr>
                <w:rFonts w:ascii="Verdana" w:eastAsia="Times New Roman" w:hAnsi="Verdana" w:cs="Arial"/>
                <w:b/>
                <w:bCs/>
                <w:i/>
                <w:iCs/>
                <w:sz w:val="20"/>
                <w:szCs w:val="20"/>
                <w:lang w:eastAsia="es-ES"/>
              </w:rPr>
            </w:pPr>
          </w:p>
        </w:tc>
        <w:tc>
          <w:tcPr>
            <w:tcW w:w="5916" w:type="dxa"/>
            <w:gridSpan w:val="3"/>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375"/>
        </w:trPr>
        <w:tc>
          <w:tcPr>
            <w:tcW w:w="5983" w:type="dxa"/>
            <w:gridSpan w:val="2"/>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r w:rsidRPr="0016661E">
              <w:rPr>
                <w:rFonts w:ascii="Verdana" w:eastAsia="Times New Roman" w:hAnsi="Verdana" w:cs="Arial"/>
                <w:b/>
                <w:bCs/>
                <w:i/>
                <w:iCs/>
                <w:sz w:val="20"/>
                <w:szCs w:val="20"/>
                <w:lang w:eastAsia="es-ES"/>
              </w:rPr>
              <w:t>4. DATOS DE CUPLIMENTACIÓN OBLIGATORIA</w:t>
            </w: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b/>
                <w:bCs/>
                <w:i/>
                <w:iCs/>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714D54" w:rsidRPr="0016661E" w:rsidTr="00C747E2">
        <w:trPr>
          <w:trHeight w:val="758"/>
        </w:trPr>
        <w:tc>
          <w:tcPr>
            <w:tcW w:w="9072" w:type="dxa"/>
            <w:gridSpan w:val="4"/>
            <w:tcBorders>
              <w:top w:val="single" w:sz="4" w:space="0" w:color="auto"/>
              <w:left w:val="single" w:sz="4" w:space="0" w:color="auto"/>
              <w:bottom w:val="nil"/>
              <w:right w:val="single" w:sz="4" w:space="0" w:color="auto"/>
            </w:tcBorders>
            <w:shd w:val="clear" w:color="auto" w:fill="auto"/>
            <w:hideMark/>
          </w:tcPr>
          <w:p w:rsidR="00714D54" w:rsidRPr="0016661E" w:rsidRDefault="00C747E2" w:rsidP="00C747E2">
            <w:pPr>
              <w:spacing w:after="0" w:line="240" w:lineRule="auto"/>
              <w:rPr>
                <w:rFonts w:ascii="Trebuchet MS" w:eastAsia="Times New Roman" w:hAnsi="Trebuchet MS" w:cs="Arial"/>
                <w:sz w:val="16"/>
                <w:szCs w:val="16"/>
                <w:lang w:eastAsia="es-ES"/>
              </w:rPr>
            </w:pPr>
            <w:r w:rsidRPr="0016661E">
              <w:rPr>
                <w:rFonts w:ascii="Trebuchet MS" w:eastAsia="Times New Roman" w:hAnsi="Trebuchet MS" w:cs="Arial"/>
                <w:noProof/>
                <w:sz w:val="16"/>
                <w:szCs w:val="16"/>
                <w:lang w:eastAsia="es-ES"/>
              </w:rPr>
              <mc:AlternateContent>
                <mc:Choice Requires="wps">
                  <w:drawing>
                    <wp:anchor distT="0" distB="0" distL="114300" distR="114300" simplePos="0" relativeHeight="251663360" behindDoc="0" locked="0" layoutInCell="1" allowOverlap="1" wp14:anchorId="31589D34" wp14:editId="2F93A185">
                      <wp:simplePos x="0" y="0"/>
                      <wp:positionH relativeFrom="column">
                        <wp:posOffset>5407025</wp:posOffset>
                      </wp:positionH>
                      <wp:positionV relativeFrom="paragraph">
                        <wp:posOffset>262255</wp:posOffset>
                      </wp:positionV>
                      <wp:extent cx="190500" cy="1333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vertOverflow="clip" horzOverflow="clip" lIns="288000">
                              <a:noAutofit/>
                            </wps:bodyPr>
                          </wps:wsp>
                        </a:graphicData>
                      </a:graphic>
                      <wp14:sizeRelH relativeFrom="page">
                        <wp14:pctWidth>0</wp14:pctWidth>
                      </wp14:sizeRelH>
                      <wp14:sizeRelV relativeFrom="page">
                        <wp14:pctHeight>0</wp14:pctHeight>
                      </wp14:sizeRelV>
                    </wp:anchor>
                  </w:drawing>
                </mc:Choice>
                <mc:Fallback>
                  <w:pict>
                    <v:rect w14:anchorId="0724D414" id="Rectángulo 7" o:spid="_x0000_s1026" style="position:absolute;margin-left:425.75pt;margin-top:20.65pt;width: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">
                      <v:textbox inset="8mm"/>
                    </v:rect>
                  </w:pict>
                </mc:Fallback>
              </mc:AlternateContent>
            </w:r>
            <w:r w:rsidR="00714D54" w:rsidRPr="0016661E">
              <w:rPr>
                <w:rFonts w:ascii="Verdana" w:eastAsia="Times New Roman" w:hAnsi="Verdana" w:cs="Arial"/>
                <w:sz w:val="16"/>
                <w:szCs w:val="16"/>
                <w:lang w:eastAsia="es-ES"/>
              </w:rPr>
              <w:t>•En relación a la/s empresa/s prestadora del servicio y/o suministradora del bien, afirmo que no concurre el supuesto de prohibición de contratar recogido en el artículo 60.1.f) segundo párrafo del Texto Refundido de la Ley de Contratos del Sector Público, al no existir interés o relación alguna con la empresa contratada. Si</w:t>
            </w:r>
          </w:p>
        </w:tc>
      </w:tr>
      <w:tr w:rsidR="0016661E" w:rsidRPr="0016661E" w:rsidTr="00714D54">
        <w:trPr>
          <w:trHeight w:val="525"/>
        </w:trPr>
        <w:tc>
          <w:tcPr>
            <w:tcW w:w="7060" w:type="dxa"/>
            <w:gridSpan w:val="3"/>
            <w:tcBorders>
              <w:top w:val="single" w:sz="4" w:space="0" w:color="auto"/>
              <w:left w:val="single" w:sz="4" w:space="0" w:color="auto"/>
              <w:bottom w:val="single" w:sz="4" w:space="0" w:color="auto"/>
              <w:right w:val="nil"/>
            </w:tcBorders>
            <w:shd w:val="clear" w:color="auto" w:fill="auto"/>
            <w:hideMark/>
          </w:tcPr>
          <w:p w:rsidR="0016661E" w:rsidRPr="0016661E" w:rsidRDefault="00714D54" w:rsidP="0016661E">
            <w:pPr>
              <w:spacing w:after="0" w:line="240" w:lineRule="auto"/>
              <w:jc w:val="both"/>
              <w:rPr>
                <w:rFonts w:ascii="Verdana" w:eastAsia="Times New Roman" w:hAnsi="Verdana" w:cs="Arial"/>
                <w:sz w:val="16"/>
                <w:szCs w:val="16"/>
                <w:lang w:eastAsia="es-ES"/>
              </w:rPr>
            </w:pPr>
            <w:r w:rsidRPr="0016661E">
              <w:rPr>
                <w:rFonts w:ascii="Verdana" w:eastAsia="Times New Roman" w:hAnsi="Verdana" w:cs="Arial"/>
                <w:noProof/>
                <w:sz w:val="16"/>
                <w:szCs w:val="16"/>
                <w:lang w:eastAsia="es-ES"/>
              </w:rPr>
              <mc:AlternateContent>
                <mc:Choice Requires="wps">
                  <w:drawing>
                    <wp:anchor distT="0" distB="0" distL="114300" distR="114300" simplePos="0" relativeHeight="251661312" behindDoc="0" locked="0" layoutInCell="1" allowOverlap="1" wp14:anchorId="648DC7B5" wp14:editId="2E33506F">
                      <wp:simplePos x="0" y="0"/>
                      <wp:positionH relativeFrom="column">
                        <wp:posOffset>1939925</wp:posOffset>
                      </wp:positionH>
                      <wp:positionV relativeFrom="paragraph">
                        <wp:posOffset>133350</wp:posOffset>
                      </wp:positionV>
                      <wp:extent cx="180975" cy="13335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vertOverflow="clip" horzOverflow="clip" lIns="288000">
                              <a:noAutofit/>
                            </wps:bodyPr>
                          </wps:wsp>
                        </a:graphicData>
                      </a:graphic>
                      <wp14:sizeRelH relativeFrom="page">
                        <wp14:pctWidth>0</wp14:pctWidth>
                      </wp14:sizeRelH>
                      <wp14:sizeRelV relativeFrom="page">
                        <wp14:pctHeight>0</wp14:pctHeight>
                      </wp14:sizeRelV>
                    </wp:anchor>
                  </w:drawing>
                </mc:Choice>
                <mc:Fallback>
                  <w:pict>
                    <v:rect w14:anchorId="58C7DF02" id="Rectángulo 6" o:spid="_x0000_s1026" style="position:absolute;margin-left:152.75pt;margin-top:10.5pt;width:14.2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">
                      <v:textbox inset="8mm"/>
                    </v:rect>
                  </w:pict>
                </mc:Fallback>
              </mc:AlternateContent>
            </w:r>
            <w:r w:rsidR="0016661E" w:rsidRPr="0016661E">
              <w:rPr>
                <w:rFonts w:ascii="Verdana" w:eastAsia="Times New Roman" w:hAnsi="Verdana" w:cs="Arial"/>
                <w:sz w:val="16"/>
                <w:szCs w:val="16"/>
                <w:lang w:eastAsia="es-ES"/>
              </w:rPr>
              <w:t xml:space="preserve">• Por lo que habiéndose recibido de conformidad el bien y/o servicio se solicita que se proceda al pago del/los mismo/s. Sí </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16661E" w:rsidRPr="0016661E" w:rsidRDefault="0016661E" w:rsidP="0016661E">
            <w:pPr>
              <w:spacing w:after="0" w:line="240" w:lineRule="auto"/>
              <w:rPr>
                <w:rFonts w:ascii="Verdana" w:eastAsia="Times New Roman" w:hAnsi="Verdana" w:cs="Arial"/>
                <w:sz w:val="16"/>
                <w:szCs w:val="16"/>
                <w:lang w:eastAsia="es-ES"/>
              </w:rPr>
            </w:pPr>
          </w:p>
        </w:tc>
        <w:bookmarkStart w:id="1" w:name="_GoBack"/>
        <w:bookmarkEnd w:id="1"/>
      </w:tr>
      <w:tr w:rsidR="0016661E" w:rsidRPr="0016661E" w:rsidTr="00714D54">
        <w:trPr>
          <w:trHeight w:val="375"/>
        </w:trPr>
        <w:tc>
          <w:tcPr>
            <w:tcW w:w="3156"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Verdana" w:eastAsia="Times New Roman" w:hAnsi="Verdana" w:cs="Arial"/>
                <w:sz w:val="16"/>
                <w:szCs w:val="16"/>
                <w:lang w:eastAsia="es-ES"/>
              </w:rPr>
            </w:pPr>
          </w:p>
        </w:tc>
        <w:tc>
          <w:tcPr>
            <w:tcW w:w="282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1077"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c>
          <w:tcPr>
            <w:tcW w:w="2012" w:type="dxa"/>
            <w:tcBorders>
              <w:top w:val="nil"/>
              <w:left w:val="nil"/>
              <w:bottom w:val="nil"/>
              <w:right w:val="nil"/>
            </w:tcBorders>
            <w:shd w:val="clear" w:color="auto" w:fill="auto"/>
            <w:noWrap/>
            <w:vAlign w:val="bottom"/>
            <w:hideMark/>
          </w:tcPr>
          <w:p w:rsidR="0016661E" w:rsidRPr="0016661E" w:rsidRDefault="0016661E" w:rsidP="0016661E">
            <w:pPr>
              <w:spacing w:after="0" w:line="240" w:lineRule="auto"/>
              <w:rPr>
                <w:rFonts w:ascii="Times New Roman" w:eastAsia="Times New Roman" w:hAnsi="Times New Roman" w:cs="Times New Roman"/>
                <w:sz w:val="20"/>
                <w:szCs w:val="20"/>
                <w:lang w:eastAsia="es-ES"/>
              </w:rPr>
            </w:pPr>
          </w:p>
        </w:tc>
      </w:tr>
      <w:tr w:rsidR="0016661E" w:rsidRPr="0016661E" w:rsidTr="00714D54">
        <w:trPr>
          <w:trHeight w:val="330"/>
        </w:trPr>
        <w:tc>
          <w:tcPr>
            <w:tcW w:w="9072" w:type="dxa"/>
            <w:gridSpan w:val="4"/>
            <w:tcBorders>
              <w:top w:val="nil"/>
              <w:left w:val="nil"/>
              <w:bottom w:val="nil"/>
              <w:right w:val="nil"/>
            </w:tcBorders>
            <w:shd w:val="clear" w:color="000000" w:fill="F2F2F2"/>
            <w:noWrap/>
            <w:vAlign w:val="bottom"/>
            <w:hideMark/>
          </w:tcPr>
          <w:p w:rsidR="0016661E" w:rsidRPr="0016661E" w:rsidRDefault="0016661E" w:rsidP="0016661E">
            <w:pPr>
              <w:spacing w:after="0" w:line="240" w:lineRule="auto"/>
              <w:jc w:val="center"/>
              <w:rPr>
                <w:rFonts w:ascii="Verdana" w:eastAsia="Times New Roman" w:hAnsi="Verdana" w:cs="Arial"/>
                <w:sz w:val="24"/>
                <w:szCs w:val="24"/>
                <w:lang w:eastAsia="es-ES"/>
              </w:rPr>
            </w:pPr>
            <w:r w:rsidRPr="0016661E">
              <w:rPr>
                <w:rFonts w:ascii="Verdana" w:eastAsia="Times New Roman" w:hAnsi="Verdana" w:cs="Arial"/>
                <w:sz w:val="24"/>
                <w:szCs w:val="24"/>
                <w:lang w:eastAsia="es-ES"/>
              </w:rPr>
              <w:t xml:space="preserve">El director/a: </w:t>
            </w:r>
          </w:p>
        </w:tc>
      </w:tr>
    </w:tbl>
    <w:p w:rsidR="0016661E" w:rsidRPr="0016661E" w:rsidRDefault="0016661E" w:rsidP="0016661E"/>
    <w:sectPr w:rsidR="0016661E" w:rsidRPr="0016661E" w:rsidSect="00714D54">
      <w:pgSz w:w="11906" w:h="16838"/>
      <w:pgMar w:top="0"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61E"/>
    <w:rsid w:val="0016661E"/>
    <w:rsid w:val="00197A96"/>
    <w:rsid w:val="00714D54"/>
    <w:rsid w:val="00C74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0F5B76A3-762F-4EE3-A4A4-50A715F5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6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4333">
      <w:bodyDiv w:val="1"/>
      <w:marLeft w:val="0"/>
      <w:marRight w:val="0"/>
      <w:marTop w:val="0"/>
      <w:marBottom w:val="0"/>
      <w:divBdr>
        <w:top w:val="none" w:sz="0" w:space="0" w:color="auto"/>
        <w:left w:val="none" w:sz="0" w:space="0" w:color="auto"/>
        <w:bottom w:val="none" w:sz="0" w:space="0" w:color="auto"/>
        <w:right w:val="none" w:sz="0" w:space="0" w:color="auto"/>
      </w:divBdr>
    </w:div>
    <w:div w:id="1012799315">
      <w:bodyDiv w:val="1"/>
      <w:marLeft w:val="0"/>
      <w:marRight w:val="0"/>
      <w:marTop w:val="0"/>
      <w:marBottom w:val="0"/>
      <w:divBdr>
        <w:top w:val="none" w:sz="0" w:space="0" w:color="auto"/>
        <w:left w:val="none" w:sz="0" w:space="0" w:color="auto"/>
        <w:bottom w:val="none" w:sz="0" w:space="0" w:color="auto"/>
        <w:right w:val="none" w:sz="0" w:space="0" w:color="auto"/>
      </w:divBdr>
    </w:div>
    <w:div w:id="1802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García</dc:creator>
  <cp:keywords/>
  <dc:description/>
  <cp:lastModifiedBy>Amelia García</cp:lastModifiedBy>
  <cp:revision>1</cp:revision>
  <dcterms:created xsi:type="dcterms:W3CDTF">2016-03-03T09:23:00Z</dcterms:created>
  <dcterms:modified xsi:type="dcterms:W3CDTF">2016-03-03T10:02:00Z</dcterms:modified>
</cp:coreProperties>
</file>